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04"/>
        <w:gridCol w:w="1159"/>
        <w:gridCol w:w="1417"/>
      </w:tblGrid>
      <w:tr w:rsidR="00D22AE0" w:rsidRPr="00283684" w:rsidTr="009A0BD3">
        <w:tc>
          <w:tcPr>
            <w:tcW w:w="6604" w:type="dxa"/>
          </w:tcPr>
          <w:p w:rsidR="00D22AE0" w:rsidRPr="00283684" w:rsidRDefault="00D22AE0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300 – </w:t>
            </w:r>
            <w:r w:rsidR="00591196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Distributiekanaal met </w:t>
            </w:r>
            <w:r w:rsidR="00350D73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hoeklijnen</w:t>
            </w:r>
          </w:p>
          <w:p w:rsidR="00D22AE0" w:rsidRPr="00283684" w:rsidRDefault="00D22AE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91196" w:rsidRPr="00283684">
              <w:rPr>
                <w:rFonts w:eastAsia="Times New Roman"/>
                <w:sz w:val="20"/>
                <w:szCs w:val="20"/>
                <w:lang w:val="nl-NL"/>
              </w:rPr>
              <w:t>Buitenbreedte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450 mm, </w:t>
            </w:r>
            <w:r w:rsidR="00591196" w:rsidRPr="00283684">
              <w:rPr>
                <w:rFonts w:eastAsia="Times New Roman"/>
                <w:sz w:val="20"/>
                <w:szCs w:val="20"/>
                <w:lang w:val="nl-NL"/>
              </w:rPr>
              <w:t>binnenbreedte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300 mm</w:t>
            </w:r>
          </w:p>
          <w:p w:rsidR="00D22AE0" w:rsidRPr="00283684" w:rsidRDefault="00D22AE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91196" w:rsidRPr="00283684">
              <w:rPr>
                <w:rFonts w:eastAsia="Times New Roman"/>
                <w:sz w:val="20"/>
                <w:szCs w:val="20"/>
                <w:lang w:val="nl-NL"/>
              </w:rPr>
              <w:t>Bou</w:t>
            </w:r>
            <w:r w:rsidR="00350D73" w:rsidRPr="00283684">
              <w:rPr>
                <w:rFonts w:eastAsia="Times New Roman"/>
                <w:sz w:val="20"/>
                <w:szCs w:val="20"/>
                <w:lang w:val="nl-NL"/>
              </w:rPr>
              <w:t>w</w:t>
            </w:r>
            <w:r w:rsidR="00591196" w:rsidRPr="00283684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91196" w:rsidRPr="00283684">
              <w:rPr>
                <w:rFonts w:eastAsia="Times New Roman"/>
                <w:sz w:val="20"/>
                <w:szCs w:val="20"/>
                <w:lang w:val="nl-NL"/>
              </w:rPr>
              <w:t>buiten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470 mm, </w:t>
            </w:r>
            <w:r w:rsidR="00591196" w:rsidRPr="00283684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innen 350 mm</w:t>
            </w:r>
          </w:p>
          <w:p w:rsidR="00591196" w:rsidRPr="00283684" w:rsidRDefault="00591196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uit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 C 40/50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beton 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>CE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 xml:space="preserve"> conform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 EN 1433,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283684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6A2111" w:rsidRPr="00283684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A2111" w:rsidRPr="00283684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00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volgens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 DIN EN 1433,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met ingebetonneerde </w:t>
            </w:r>
            <w:r w:rsidR="005D7076" w:rsidRPr="00283684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thermisch verzinkte massief stalen </w:t>
            </w:r>
            <w:r w:rsidR="00350D73" w:rsidRPr="00283684">
              <w:rPr>
                <w:rFonts w:eastAsia="Times New Roman"/>
                <w:sz w:val="20"/>
                <w:szCs w:val="20"/>
                <w:lang w:val="nl-NL"/>
              </w:rPr>
              <w:t>hoeklijn</w:t>
            </w:r>
            <w:r w:rsidR="006A2111" w:rsidRPr="00283684">
              <w:rPr>
                <w:rFonts w:eastAsia="Times New Roman"/>
                <w:sz w:val="20"/>
                <w:szCs w:val="20"/>
                <w:lang w:val="nl-NL"/>
              </w:rPr>
              <w:t xml:space="preserve"> met combi-vergrendeling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(zinklaag 70 μm), met veiligheidsgleuf</w:t>
            </w:r>
          </w:p>
          <w:p w:rsidR="00D22AE0" w:rsidRPr="00283684" w:rsidRDefault="00D22AE0" w:rsidP="00274F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ND 300 </w:t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t>distributiekanaal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1000/2000 mm</w:t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t xml:space="preserve"> met ingebetonneerde </w:t>
            </w:r>
            <w:r w:rsidR="00084184" w:rsidRPr="00283684">
              <w:rPr>
                <w:rFonts w:eastAsia="Times New Roman"/>
                <w:sz w:val="20"/>
                <w:szCs w:val="20"/>
                <w:lang w:val="nl-NL"/>
              </w:rPr>
              <w:t xml:space="preserve">thermisch verzinkt </w:t>
            </w:r>
            <w:r w:rsidR="00084184"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84184" w:rsidRPr="00283684">
              <w:rPr>
                <w:rFonts w:eastAsia="Times New Roman"/>
                <w:sz w:val="20"/>
                <w:szCs w:val="20"/>
                <w:lang w:val="nl-NL"/>
              </w:rPr>
              <w:tab/>
              <w:t>Halfenprofielen type 28/15</w:t>
            </w:r>
          </w:p>
          <w:p w:rsidR="00D22AE0" w:rsidRPr="00283684" w:rsidRDefault="00D22AE0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ND 300 </w:t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t xml:space="preserve">distributiekanaal lengte </w:t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tab/>
              <w:t>1000/2000 mm</w:t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A0BD3" w:rsidRPr="00283684">
              <w:rPr>
                <w:rFonts w:eastAsia="Times New Roman"/>
                <w:sz w:val="20"/>
                <w:szCs w:val="20"/>
                <w:lang w:val="nl-NL"/>
              </w:rPr>
              <w:t>zonder Halfenprofielen</w:t>
            </w:r>
          </w:p>
          <w:p w:rsidR="00D22AE0" w:rsidRPr="00283684" w:rsidRDefault="00D22AE0" w:rsidP="00350D7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CA2818" w:rsidRPr="00283684">
              <w:rPr>
                <w:rFonts w:eastAsia="Times New Roman"/>
                <w:sz w:val="20"/>
                <w:szCs w:val="20"/>
                <w:lang w:val="nl-NL"/>
              </w:rPr>
              <w:t>Afdichting met SF--Connect</w:t>
            </w:r>
          </w:p>
          <w:p w:rsidR="00350D73" w:rsidRPr="00283684" w:rsidRDefault="00350D73" w:rsidP="00350D7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22AE0" w:rsidRPr="00283684" w:rsidRDefault="00D22AE0" w:rsidP="00350D73">
            <w:pPr>
              <w:tabs>
                <w:tab w:val="left" w:pos="993"/>
              </w:tabs>
              <w:spacing w:before="60"/>
              <w:rPr>
                <w:sz w:val="20"/>
                <w:szCs w:val="20"/>
                <w:lang w:val="nl-NL"/>
              </w:rPr>
            </w:pPr>
            <w:r w:rsidRPr="00BE6BC3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BE6BC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BE6BC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BE6BC3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BE6BC3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159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D22AE0" w:rsidRPr="00283684" w:rsidTr="009A0BD3">
        <w:trPr>
          <w:trHeight w:val="3576"/>
        </w:trPr>
        <w:tc>
          <w:tcPr>
            <w:tcW w:w="6604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300 – </w:t>
            </w:r>
            <w:r w:rsidR="00CA2818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Afdekking voor distributiekanaal met </w:t>
            </w:r>
            <w:r w:rsidR="00350D73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hoeklijnen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A2818" w:rsidRPr="00283684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437 mm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A2818" w:rsidRPr="00283684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45 mm</w:t>
            </w:r>
          </w:p>
          <w:p w:rsidR="00D22AE0" w:rsidRPr="00283684" w:rsidRDefault="00283684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>volgens DIN EN 1433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>met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 8-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>voudige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 M1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>/A2-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 xml:space="preserve">schroefverbinding of 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>Easylock-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>bevestigi</w:t>
            </w:r>
            <w:r w:rsidR="00D22AE0" w:rsidRPr="00283684">
              <w:rPr>
                <w:rFonts w:eastAsia="Times New Roman"/>
                <w:sz w:val="20"/>
                <w:szCs w:val="20"/>
                <w:lang w:val="nl-NL"/>
              </w:rPr>
              <w:t xml:space="preserve">ng </w:t>
            </w:r>
            <w:r w:rsidR="00283BB9" w:rsidRPr="00283684">
              <w:rPr>
                <w:rFonts w:eastAsia="Times New Roman"/>
                <w:sz w:val="20"/>
                <w:szCs w:val="20"/>
                <w:lang w:val="nl-NL"/>
              </w:rPr>
              <w:t>per meter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>tranenplaat afdekking, zwart gedompellakt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283684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 xml:space="preserve">tranenplaat afdekking,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verzinkt,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283684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350D73" w:rsidRPr="00283684" w:rsidRDefault="00350D73" w:rsidP="00350D7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22AE0" w:rsidRPr="00283684" w:rsidRDefault="00D22AE0" w:rsidP="001A2C9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159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D22AE0" w:rsidRPr="00283684" w:rsidTr="009A0BD3">
        <w:tc>
          <w:tcPr>
            <w:tcW w:w="6604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300 – </w:t>
            </w:r>
            <w:r w:rsidR="00591196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Distributiekanaal zonder </w:t>
            </w:r>
            <w:r w:rsidR="00350D73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hoeklijnen</w:t>
            </w:r>
          </w:p>
          <w:p w:rsidR="00D22AE0" w:rsidRPr="00283684" w:rsidRDefault="002C1205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+ Buitenbreedte 450 mm, binnenbreedte 300 mm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>Bou</w:t>
            </w:r>
            <w:r w:rsidR="00350D73" w:rsidRPr="00283684">
              <w:rPr>
                <w:rFonts w:eastAsia="Times New Roman"/>
                <w:sz w:val="20"/>
                <w:szCs w:val="20"/>
                <w:lang w:val="nl-NL"/>
              </w:rPr>
              <w:t>w</w:t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 xml:space="preserve">hoogte buiten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415 mm, </w:t>
            </w:r>
            <w:r w:rsidR="002C1205" w:rsidRPr="00283684">
              <w:rPr>
                <w:rFonts w:eastAsia="Times New Roman"/>
                <w:sz w:val="20"/>
                <w:szCs w:val="20"/>
                <w:lang w:val="nl-NL"/>
              </w:rPr>
              <w:t xml:space="preserve">binnen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340 mm</w:t>
            </w:r>
          </w:p>
          <w:p w:rsidR="002C1205" w:rsidRPr="00283684" w:rsidRDefault="002C1205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283684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660AA1" w:rsidRPr="00283684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60AA1" w:rsidRPr="00283684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00 volgens DIN EN 1433, met veiligheidsgleuf </w:t>
            </w:r>
          </w:p>
          <w:p w:rsidR="002C1205" w:rsidRPr="00283684" w:rsidRDefault="002C1205" w:rsidP="002C12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ND 300 distributiekanaal lengte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1000/2000 mm met ingebetonneerde </w:t>
            </w:r>
            <w:r w:rsidR="00084184" w:rsidRPr="00283684">
              <w:rPr>
                <w:rFonts w:eastAsia="Times New Roman"/>
                <w:sz w:val="20"/>
                <w:szCs w:val="20"/>
                <w:lang w:val="nl-NL"/>
              </w:rPr>
              <w:t xml:space="preserve">thermisch verzinkt </w:t>
            </w:r>
            <w:r w:rsidR="00084184"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84184" w:rsidRPr="00283684">
              <w:rPr>
                <w:rFonts w:eastAsia="Times New Roman"/>
                <w:sz w:val="20"/>
                <w:szCs w:val="20"/>
                <w:lang w:val="nl-NL"/>
              </w:rPr>
              <w:tab/>
              <w:t>Halfenprofielen type 28/15</w:t>
            </w:r>
          </w:p>
          <w:p w:rsidR="002C1205" w:rsidRPr="00283684" w:rsidRDefault="002C1205" w:rsidP="002C12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ND 300 distributiekanaal lengte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  <w:t>1000/2000 mm zonder Halfenprofielen</w:t>
            </w:r>
          </w:p>
          <w:p w:rsidR="00D22AE0" w:rsidRPr="00283684" w:rsidRDefault="00D22AE0" w:rsidP="002C12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350D73" w:rsidRPr="00283684">
              <w:rPr>
                <w:rFonts w:eastAsia="Times New Roman"/>
                <w:sz w:val="20"/>
                <w:szCs w:val="20"/>
                <w:lang w:val="nl-NL"/>
              </w:rPr>
              <w:t>Afdichting met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SF-Connect</w:t>
            </w:r>
          </w:p>
          <w:p w:rsidR="00350D73" w:rsidRPr="00283684" w:rsidRDefault="00350D73" w:rsidP="00350D7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22AE0" w:rsidRPr="00283684" w:rsidRDefault="00D22AE0" w:rsidP="001A2C9B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BE6BC3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BE6BC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BE6BC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BE6BC3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BE6BC3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283684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159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31019F" w:rsidRPr="00283684" w:rsidRDefault="0031019F">
      <w:pPr>
        <w:rPr>
          <w:lang w:val="nl-NL"/>
        </w:rPr>
      </w:pPr>
      <w:r w:rsidRPr="00283684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D22AE0" w:rsidRPr="00283684" w:rsidTr="00D9699E">
        <w:tc>
          <w:tcPr>
            <w:tcW w:w="6345" w:type="dxa"/>
          </w:tcPr>
          <w:p w:rsidR="00435F29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BIRCOcanal ND 300 – </w:t>
            </w:r>
            <w:r w:rsidR="00435F29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Afdekking voor distributiekanaal zonder </w:t>
            </w:r>
            <w:r w:rsidR="00350D73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hoeklijnen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35F29" w:rsidRPr="00283684">
              <w:rPr>
                <w:rFonts w:eastAsia="Times New Roman"/>
                <w:sz w:val="20"/>
                <w:szCs w:val="20"/>
                <w:lang w:val="nl-NL"/>
              </w:rPr>
              <w:t xml:space="preserve">Breedte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450 mm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35F29" w:rsidRPr="00283684">
              <w:rPr>
                <w:rFonts w:eastAsia="Times New Roman"/>
                <w:sz w:val="20"/>
                <w:szCs w:val="20"/>
                <w:lang w:val="nl-NL"/>
              </w:rPr>
              <w:t xml:space="preserve">Hoogte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100 mm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m</w:t>
            </w:r>
            <w:r w:rsidR="00DA22C6" w:rsidRPr="00283684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t 2 </w:t>
            </w:r>
            <w:r w:rsidR="00DA22C6" w:rsidRPr="00283684">
              <w:rPr>
                <w:rFonts w:eastAsia="Times New Roman"/>
                <w:sz w:val="20"/>
                <w:szCs w:val="20"/>
                <w:lang w:val="nl-NL"/>
              </w:rPr>
              <w:t>ingebetonneerde hulsankers voor een gemakkelijke</w:t>
            </w:r>
            <w:r w:rsidR="00407AAD"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A22C6" w:rsidRPr="00283684">
              <w:rPr>
                <w:rFonts w:eastAsia="Times New Roman"/>
                <w:sz w:val="20"/>
                <w:szCs w:val="20"/>
                <w:lang w:val="nl-NL"/>
              </w:rPr>
              <w:t>behandling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50D73" w:rsidRPr="0028368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B5862" w:rsidRPr="00283684">
              <w:rPr>
                <w:rFonts w:eastAsia="Times New Roman"/>
                <w:sz w:val="20"/>
                <w:szCs w:val="20"/>
                <w:lang w:val="nl-NL"/>
              </w:rPr>
              <w:t xml:space="preserve">afdekking uit </w:t>
            </w:r>
            <w:r w:rsidR="00D227F7" w:rsidRPr="00283684">
              <w:rPr>
                <w:rFonts w:eastAsia="Times New Roman"/>
                <w:sz w:val="20"/>
                <w:szCs w:val="20"/>
                <w:lang w:val="nl-NL"/>
              </w:rPr>
              <w:t xml:space="preserve">gewapend beton met </w:t>
            </w:r>
            <w:r w:rsidR="00DB5862" w:rsidRPr="00283684">
              <w:rPr>
                <w:rFonts w:eastAsia="Times New Roman"/>
                <w:sz w:val="20"/>
                <w:szCs w:val="20"/>
                <w:lang w:val="nl-NL"/>
              </w:rPr>
              <w:t>glad</w:t>
            </w:r>
            <w:r w:rsidR="00D227F7" w:rsidRPr="00283684">
              <w:rPr>
                <w:rFonts w:eastAsia="Times New Roman"/>
                <w:sz w:val="20"/>
                <w:szCs w:val="20"/>
                <w:lang w:val="nl-NL"/>
              </w:rPr>
              <w:t xml:space="preserve"> oppervlak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B5862" w:rsidRPr="0028368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1000 mm, </w:t>
            </w:r>
            <w:r w:rsidR="00283684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SLW 60</w:t>
            </w:r>
          </w:p>
          <w:p w:rsidR="00350D73" w:rsidRPr="00283684" w:rsidRDefault="00350D73" w:rsidP="00350D7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22AE0" w:rsidRPr="00283684" w:rsidRDefault="00D22AE0" w:rsidP="001A2C9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D22AE0" w:rsidRPr="00283684" w:rsidTr="00D9699E">
        <w:trPr>
          <w:trHeight w:val="227"/>
        </w:trPr>
        <w:tc>
          <w:tcPr>
            <w:tcW w:w="6345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300 – </w:t>
            </w:r>
            <w:r w:rsidR="00714747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Afkorten van </w:t>
            </w:r>
            <w:r w:rsidR="0063688B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distributiekanaal</w:t>
            </w:r>
            <w:r w:rsidR="00714747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e</w:t>
            </w:r>
            <w:r w:rsidR="0063688B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n</w:t>
            </w:r>
            <w:r w:rsidR="00714747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afdekking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14747" w:rsidRPr="00283684">
              <w:rPr>
                <w:rFonts w:eastAsia="Times New Roman"/>
                <w:sz w:val="20"/>
                <w:szCs w:val="20"/>
                <w:lang w:val="nl-NL"/>
              </w:rPr>
              <w:t>en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B4AD8" w:rsidRPr="00283684">
              <w:rPr>
                <w:rFonts w:eastAsia="Times New Roman"/>
                <w:sz w:val="20"/>
                <w:szCs w:val="20"/>
                <w:lang w:val="nl-NL"/>
              </w:rPr>
              <w:t>lakken of ver</w:t>
            </w:r>
            <w:r w:rsidR="00350D73" w:rsidRPr="00283684">
              <w:rPr>
                <w:rFonts w:eastAsia="Times New Roman"/>
                <w:sz w:val="20"/>
                <w:szCs w:val="20"/>
                <w:lang w:val="nl-NL"/>
              </w:rPr>
              <w:t>z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inken </w:t>
            </w:r>
            <w:r w:rsidR="00BB4AD8" w:rsidRPr="00283684">
              <w:rPr>
                <w:rFonts w:eastAsia="Times New Roman"/>
                <w:sz w:val="20"/>
                <w:szCs w:val="20"/>
                <w:lang w:val="nl-NL"/>
              </w:rPr>
              <w:t xml:space="preserve">van </w:t>
            </w:r>
            <w:r w:rsidR="00350D73" w:rsidRPr="00283684">
              <w:rPr>
                <w:rFonts w:eastAsia="Times New Roman"/>
                <w:sz w:val="20"/>
                <w:szCs w:val="20"/>
                <w:lang w:val="nl-NL"/>
              </w:rPr>
              <w:t>hoeklijn</w:t>
            </w:r>
            <w:r w:rsidR="00BB4AD8" w:rsidRPr="00283684">
              <w:rPr>
                <w:rFonts w:eastAsia="Times New Roman"/>
                <w:sz w:val="20"/>
                <w:szCs w:val="20"/>
                <w:lang w:val="nl-NL"/>
              </w:rPr>
              <w:t xml:space="preserve"> en afdekking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. 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B4AD8" w:rsidRPr="00283684">
              <w:rPr>
                <w:rFonts w:eastAsia="Times New Roman"/>
                <w:sz w:val="20"/>
                <w:szCs w:val="20"/>
                <w:lang w:val="nl-NL"/>
              </w:rPr>
              <w:t>haaks afkorten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90°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B4AD8" w:rsidRPr="00283684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350D73" w:rsidRPr="00283684" w:rsidRDefault="00350D73" w:rsidP="00350D7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22AE0" w:rsidRPr="00283684" w:rsidRDefault="00D22AE0" w:rsidP="001A2C9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D22AE0" w:rsidRPr="00283684" w:rsidTr="00D9699E">
        <w:tc>
          <w:tcPr>
            <w:tcW w:w="6345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300 – </w:t>
            </w:r>
            <w:r w:rsidR="00BB4AD8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Boringen </w:t>
            </w:r>
            <w:r w:rsidR="00350D73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in</w:t>
            </w:r>
            <w:r w:rsidR="00BB4AD8" w:rsidRPr="0028368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2B5609" w:rsidRPr="00283684">
              <w:rPr>
                <w:rFonts w:eastAsia="Times New Roman"/>
                <w:b/>
                <w:sz w:val="20"/>
                <w:szCs w:val="20"/>
                <w:lang w:val="nl-NL"/>
              </w:rPr>
              <w:t>distributiekanaal</w:t>
            </w:r>
          </w:p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B4AD8" w:rsidRPr="00283684">
              <w:rPr>
                <w:rFonts w:eastAsia="Times New Roman"/>
                <w:sz w:val="20"/>
                <w:szCs w:val="20"/>
                <w:lang w:val="nl-NL"/>
              </w:rPr>
              <w:t>boringen horizontaal / verticaal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BB4AD8" w:rsidRPr="00283684">
              <w:rPr>
                <w:rFonts w:eastAsia="Times New Roman"/>
                <w:sz w:val="20"/>
                <w:szCs w:val="20"/>
                <w:lang w:val="nl-NL"/>
              </w:rPr>
              <w:t>DN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 300</w:t>
            </w:r>
          </w:p>
          <w:p w:rsidR="00350D73" w:rsidRPr="00283684" w:rsidRDefault="00350D73" w:rsidP="00350D7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28368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22AE0" w:rsidRPr="00283684" w:rsidRDefault="00D22AE0" w:rsidP="001A2C9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28368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D22AE0" w:rsidRPr="00283684" w:rsidRDefault="00D22AE0" w:rsidP="0059119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8368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283684" w:rsidRDefault="008D279A">
      <w:pPr>
        <w:rPr>
          <w:lang w:val="nl-NL"/>
        </w:rPr>
      </w:pPr>
    </w:p>
    <w:sectPr w:rsidR="008D279A" w:rsidRPr="0028368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47" w:rsidRDefault="00714747" w:rsidP="008D279A">
      <w:pPr>
        <w:spacing w:after="0" w:line="240" w:lineRule="auto"/>
      </w:pPr>
      <w:r>
        <w:separator/>
      </w:r>
    </w:p>
  </w:endnote>
  <w:endnote w:type="continuationSeparator" w:id="0">
    <w:p w:rsidR="00714747" w:rsidRDefault="0071474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14747" w:rsidRDefault="0028368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47" w:rsidRDefault="00714747" w:rsidP="008D279A">
      <w:pPr>
        <w:spacing w:after="0" w:line="240" w:lineRule="auto"/>
      </w:pPr>
      <w:r>
        <w:separator/>
      </w:r>
    </w:p>
  </w:footnote>
  <w:footnote w:type="continuationSeparator" w:id="0">
    <w:p w:rsidR="00714747" w:rsidRDefault="0071474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47" w:rsidRDefault="00714747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747" w:rsidRDefault="00714747">
    <w:pPr>
      <w:pStyle w:val="Kopfzeile"/>
    </w:pPr>
  </w:p>
  <w:p w:rsidR="00714747" w:rsidRPr="00C92C60" w:rsidRDefault="00350D73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="00714747" w:rsidRPr="00C92C60">
      <w:rPr>
        <w:b/>
        <w:sz w:val="24"/>
        <w:szCs w:val="24"/>
      </w:rPr>
      <w:t xml:space="preserve"> BIRCO</w:t>
    </w:r>
    <w:r w:rsidR="00714747">
      <w:rPr>
        <w:b/>
        <w:sz w:val="24"/>
        <w:szCs w:val="24"/>
      </w:rPr>
      <w:t>canal</w:t>
    </w:r>
    <w:r w:rsidR="00714747" w:rsidRPr="00C92C60">
      <w:rPr>
        <w:b/>
        <w:sz w:val="24"/>
        <w:szCs w:val="24"/>
      </w:rPr>
      <w:t xml:space="preserve"> N</w:t>
    </w:r>
    <w:r w:rsidR="00714747">
      <w:rPr>
        <w:b/>
        <w:sz w:val="24"/>
        <w:szCs w:val="24"/>
      </w:rPr>
      <w:t>D</w:t>
    </w:r>
    <w:r w:rsidR="00714747" w:rsidRPr="00C92C60">
      <w:rPr>
        <w:b/>
        <w:sz w:val="24"/>
        <w:szCs w:val="24"/>
      </w:rPr>
      <w:t xml:space="preserve"> </w:t>
    </w:r>
    <w:r w:rsidR="00714747">
      <w:rPr>
        <w:b/>
        <w:sz w:val="24"/>
        <w:szCs w:val="24"/>
      </w:rPr>
      <w:t>30</w:t>
    </w:r>
    <w:r w:rsidR="00714747" w:rsidRPr="00C92C60">
      <w:rPr>
        <w:b/>
        <w:sz w:val="24"/>
        <w:szCs w:val="24"/>
      </w:rPr>
      <w:t>0</w:t>
    </w:r>
  </w:p>
  <w:p w:rsidR="00714747" w:rsidRDefault="007147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575BD"/>
    <w:rsid w:val="00080641"/>
    <w:rsid w:val="00084184"/>
    <w:rsid w:val="00092D27"/>
    <w:rsid w:val="000A6933"/>
    <w:rsid w:val="000D0898"/>
    <w:rsid w:val="000F17E6"/>
    <w:rsid w:val="00122325"/>
    <w:rsid w:val="001333D1"/>
    <w:rsid w:val="001A2C9B"/>
    <w:rsid w:val="001C484A"/>
    <w:rsid w:val="00220A75"/>
    <w:rsid w:val="002509BF"/>
    <w:rsid w:val="00264836"/>
    <w:rsid w:val="00274FEA"/>
    <w:rsid w:val="00283684"/>
    <w:rsid w:val="00283BB9"/>
    <w:rsid w:val="00287D59"/>
    <w:rsid w:val="002A7219"/>
    <w:rsid w:val="002B5609"/>
    <w:rsid w:val="002C1205"/>
    <w:rsid w:val="002C3284"/>
    <w:rsid w:val="00303CA1"/>
    <w:rsid w:val="0031019F"/>
    <w:rsid w:val="003246B9"/>
    <w:rsid w:val="003271EF"/>
    <w:rsid w:val="003431C9"/>
    <w:rsid w:val="00350D73"/>
    <w:rsid w:val="003570AE"/>
    <w:rsid w:val="00363D9B"/>
    <w:rsid w:val="003801C2"/>
    <w:rsid w:val="00382C33"/>
    <w:rsid w:val="003A0E92"/>
    <w:rsid w:val="003B11B5"/>
    <w:rsid w:val="00407AAD"/>
    <w:rsid w:val="00435F29"/>
    <w:rsid w:val="00472F0A"/>
    <w:rsid w:val="00485C65"/>
    <w:rsid w:val="00487084"/>
    <w:rsid w:val="004C5A25"/>
    <w:rsid w:val="004C7F24"/>
    <w:rsid w:val="004E39A2"/>
    <w:rsid w:val="004E3FCC"/>
    <w:rsid w:val="00504004"/>
    <w:rsid w:val="00533519"/>
    <w:rsid w:val="00545D55"/>
    <w:rsid w:val="00591196"/>
    <w:rsid w:val="0059297A"/>
    <w:rsid w:val="005B00D1"/>
    <w:rsid w:val="005C76D9"/>
    <w:rsid w:val="005D7076"/>
    <w:rsid w:val="005F0891"/>
    <w:rsid w:val="0060273E"/>
    <w:rsid w:val="006202D6"/>
    <w:rsid w:val="0062682A"/>
    <w:rsid w:val="0063688B"/>
    <w:rsid w:val="006474D0"/>
    <w:rsid w:val="00660AA1"/>
    <w:rsid w:val="006830A3"/>
    <w:rsid w:val="006A2111"/>
    <w:rsid w:val="006A3A17"/>
    <w:rsid w:val="006A772D"/>
    <w:rsid w:val="006C6317"/>
    <w:rsid w:val="006E5231"/>
    <w:rsid w:val="006F76E5"/>
    <w:rsid w:val="006F7D9D"/>
    <w:rsid w:val="00700D93"/>
    <w:rsid w:val="007020C3"/>
    <w:rsid w:val="00714747"/>
    <w:rsid w:val="0074101B"/>
    <w:rsid w:val="007716BE"/>
    <w:rsid w:val="00793787"/>
    <w:rsid w:val="00793FCC"/>
    <w:rsid w:val="007E3553"/>
    <w:rsid w:val="008740B9"/>
    <w:rsid w:val="008745D5"/>
    <w:rsid w:val="0087464C"/>
    <w:rsid w:val="008B79A0"/>
    <w:rsid w:val="008D279A"/>
    <w:rsid w:val="00951204"/>
    <w:rsid w:val="009A0BD3"/>
    <w:rsid w:val="00A32AB4"/>
    <w:rsid w:val="00A56582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74741"/>
    <w:rsid w:val="00B83E5D"/>
    <w:rsid w:val="00B84B97"/>
    <w:rsid w:val="00BB4AD8"/>
    <w:rsid w:val="00BC7E7B"/>
    <w:rsid w:val="00BC7F70"/>
    <w:rsid w:val="00BD07E4"/>
    <w:rsid w:val="00BD612E"/>
    <w:rsid w:val="00BE6BC3"/>
    <w:rsid w:val="00C42D38"/>
    <w:rsid w:val="00C671EA"/>
    <w:rsid w:val="00C92C60"/>
    <w:rsid w:val="00CA2818"/>
    <w:rsid w:val="00CB39EE"/>
    <w:rsid w:val="00CB4592"/>
    <w:rsid w:val="00D21878"/>
    <w:rsid w:val="00D227F7"/>
    <w:rsid w:val="00D22AE0"/>
    <w:rsid w:val="00D9699E"/>
    <w:rsid w:val="00DA22C6"/>
    <w:rsid w:val="00DB004A"/>
    <w:rsid w:val="00DB5862"/>
    <w:rsid w:val="00DD4BF0"/>
    <w:rsid w:val="00E07BB1"/>
    <w:rsid w:val="00E13F18"/>
    <w:rsid w:val="00E76A4D"/>
    <w:rsid w:val="00E84660"/>
    <w:rsid w:val="00EA4B7B"/>
    <w:rsid w:val="00EB412B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357FE0E"/>
  <w15:docId w15:val="{FDB24E71-A360-48A5-A3F5-C84EE62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D76B-C52D-4ACB-9972-E21C1B5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32</cp:revision>
  <cp:lastPrinted>2010-08-02T07:17:00Z</cp:lastPrinted>
  <dcterms:created xsi:type="dcterms:W3CDTF">2010-08-11T13:08:00Z</dcterms:created>
  <dcterms:modified xsi:type="dcterms:W3CDTF">2017-03-20T08:53:00Z</dcterms:modified>
</cp:coreProperties>
</file>