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B5E52" w:rsidRPr="00FC1977" w:rsidTr="00D9699E">
        <w:tc>
          <w:tcPr>
            <w:tcW w:w="6345" w:type="dxa"/>
          </w:tcPr>
          <w:p w:rsidR="002B5E52" w:rsidRPr="00FC1977" w:rsidRDefault="002B5E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3140D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canal </w:t>
            </w: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5323BF" w:rsidRPr="00FC1977">
              <w:rPr>
                <w:rFonts w:eastAsia="Times New Roman"/>
                <w:b/>
                <w:sz w:val="20"/>
                <w:szCs w:val="20"/>
                <w:lang w:val="nl-NL"/>
              </w:rPr>
              <w:t>Aangrijpingspunt</w:t>
            </w:r>
          </w:p>
          <w:p w:rsidR="002B5E52" w:rsidRPr="00FC1977" w:rsidRDefault="002B5E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>Voor verticale aandrijvingsrichtig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5323BF" w:rsidRPr="00FC1977" w:rsidRDefault="005323B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+ Voor machinale plaatsing van afdekkingen uit gewapend beton</w:t>
            </w:r>
          </w:p>
          <w:p w:rsidR="002B5E52" w:rsidRPr="00FC1977" w:rsidRDefault="002B5E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>Voor machinale plaatsing van distributiekanalen zonder lijsten</w:t>
            </w:r>
          </w:p>
          <w:p w:rsidR="002B5E52" w:rsidRPr="00FC1977" w:rsidRDefault="002B5E5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>aangrijpingspunt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RD12 </w:t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>voor ND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200 - 500</w:t>
            </w:r>
          </w:p>
          <w:p w:rsidR="002B5E52" w:rsidRPr="00FC1977" w:rsidRDefault="002B5E52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323BF" w:rsidRPr="00FC1977">
              <w:rPr>
                <w:rFonts w:eastAsia="Times New Roman"/>
                <w:sz w:val="20"/>
                <w:szCs w:val="20"/>
                <w:lang w:val="nl-NL"/>
              </w:rPr>
              <w:t xml:space="preserve">stuk aangrijpingspunt RD14 voor ND 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>700 - 1000</w:t>
            </w:r>
          </w:p>
          <w:p w:rsidR="005323BF" w:rsidRPr="000B0663" w:rsidRDefault="00723ACB" w:rsidP="005323B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B0663">
              <w:rPr>
                <w:rFonts w:eastAsia="Times New Roman"/>
                <w:sz w:val="20"/>
                <w:szCs w:val="20"/>
              </w:rPr>
              <w:t>l</w:t>
            </w:r>
            <w:r w:rsidR="005323BF" w:rsidRPr="000B0663">
              <w:rPr>
                <w:rFonts w:eastAsia="Times New Roman"/>
                <w:sz w:val="20"/>
                <w:szCs w:val="20"/>
              </w:rPr>
              <w:t>everen.</w:t>
            </w:r>
          </w:p>
          <w:p w:rsidR="002B5E52" w:rsidRPr="00FC1977" w:rsidRDefault="005323BF" w:rsidP="005323BF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0B0663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0B06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B06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B0663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0B0663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FC1977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315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B5E52" w:rsidRPr="00FC1977" w:rsidTr="00531FA1">
        <w:trPr>
          <w:trHeight w:val="2985"/>
        </w:trPr>
        <w:tc>
          <w:tcPr>
            <w:tcW w:w="6345" w:type="dxa"/>
          </w:tcPr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– </w:t>
            </w:r>
            <w:r w:rsidR="00723ACB" w:rsidRPr="00FC1977">
              <w:rPr>
                <w:rFonts w:eastAsia="Times New Roman"/>
                <w:b/>
                <w:sz w:val="20"/>
                <w:szCs w:val="20"/>
                <w:lang w:val="nl-NL"/>
              </w:rPr>
              <w:t>Zijplaat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Als zijdelingse begrenzing van afdekkingen uit gewapend beton bij BIRCOcanal zonder lijsten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Thermisch verzinkt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+ 1-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of 2-zijdig gemonteerd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220</w:t>
            </w:r>
            <w:r w:rsidR="00663712">
              <w:rPr>
                <w:rFonts w:eastAsia="Times New Roman"/>
                <w:sz w:val="20"/>
                <w:szCs w:val="20"/>
                <w:lang w:val="nl-NL"/>
              </w:rPr>
              <w:t>/260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2B5E52" w:rsidRPr="00FC1977" w:rsidRDefault="002B5E52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zijplaat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N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200 – 700 / NW 1000</w:t>
            </w:r>
            <w:r w:rsidR="00663712">
              <w:rPr>
                <w:rFonts w:eastAsia="Times New Roman"/>
                <w:sz w:val="20"/>
                <w:szCs w:val="20"/>
                <w:lang w:val="nl-NL"/>
              </w:rPr>
              <w:t>, 1- /2-zijdig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materiaaldikte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 5 mm</w:t>
            </w:r>
          </w:p>
          <w:p w:rsidR="00723ACB" w:rsidRPr="00FC1977" w:rsidRDefault="00723ACB" w:rsidP="00723A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leveren.</w:t>
            </w:r>
          </w:p>
          <w:p w:rsidR="002B5E52" w:rsidRPr="00FC1977" w:rsidRDefault="00723ACB" w:rsidP="00723A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B5E52" w:rsidRPr="00FC1977" w:rsidTr="00D9699E">
        <w:trPr>
          <w:trHeight w:val="227"/>
        </w:trPr>
        <w:tc>
          <w:tcPr>
            <w:tcW w:w="6345" w:type="dxa"/>
          </w:tcPr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– </w:t>
            </w:r>
            <w:r w:rsidR="00723ACB" w:rsidRPr="00FC1977">
              <w:rPr>
                <w:rFonts w:eastAsia="Times New Roman"/>
                <w:b/>
                <w:sz w:val="20"/>
                <w:szCs w:val="20"/>
                <w:lang w:val="nl-NL"/>
              </w:rPr>
              <w:t>Elastomer-rubberband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Flexibele tussenlagen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Tussen distributiekanaal en afdekking uit gewapend beton voor BIRCOcanal zonder lijsten 50/6 mm (per meter)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Zelfklevend</w:t>
            </w:r>
          </w:p>
          <w:p w:rsidR="002B5E52" w:rsidRPr="00FC1977" w:rsidRDefault="002B5E52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723ACB" w:rsidRPr="00FC1977">
              <w:rPr>
                <w:rFonts w:eastAsia="Times New Roman"/>
                <w:sz w:val="20"/>
                <w:szCs w:val="20"/>
                <w:lang w:val="nl-NL"/>
              </w:rPr>
              <w:t>rubberband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t>, 50/6 mm</w:t>
            </w:r>
          </w:p>
          <w:p w:rsidR="00723ACB" w:rsidRPr="00FC1977" w:rsidRDefault="00723ACB" w:rsidP="00723AC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>leveren.</w:t>
            </w:r>
          </w:p>
          <w:p w:rsidR="002B5E52" w:rsidRPr="00FC1977" w:rsidRDefault="00723ACB" w:rsidP="00723AC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FC197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B5E52" w:rsidRPr="00FC1977" w:rsidRDefault="002B5E52" w:rsidP="00631A3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C197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FC1977" w:rsidRDefault="008D279A">
      <w:pPr>
        <w:rPr>
          <w:lang w:val="nl-NL"/>
        </w:rPr>
      </w:pPr>
    </w:p>
    <w:sectPr w:rsidR="008D279A" w:rsidRPr="00FC1977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5D423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2B5E5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766568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</w:t>
    </w:r>
    <w:r w:rsidR="006202D6" w:rsidRPr="00C92C60">
      <w:rPr>
        <w:b/>
        <w:sz w:val="24"/>
        <w:szCs w:val="24"/>
      </w:rPr>
      <w:t>BIRCO</w:t>
    </w:r>
    <w:r w:rsidR="006202D6">
      <w:rPr>
        <w:b/>
        <w:sz w:val="24"/>
        <w:szCs w:val="24"/>
      </w:rPr>
      <w:t>canal</w:t>
    </w:r>
    <w:r w:rsidR="006202D6" w:rsidRPr="00C92C60">
      <w:rPr>
        <w:b/>
        <w:sz w:val="24"/>
        <w:szCs w:val="24"/>
      </w:rPr>
      <w:t xml:space="preserve"> </w:t>
    </w:r>
    <w:r w:rsidR="002B5E52">
      <w:rPr>
        <w:b/>
        <w:sz w:val="24"/>
        <w:szCs w:val="24"/>
      </w:rPr>
      <w:t>Toebehoren</w:t>
    </w:r>
  </w:p>
  <w:p w:rsidR="006202D6" w:rsidRDefault="00620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693E"/>
    <w:rsid w:val="00080641"/>
    <w:rsid w:val="00092D27"/>
    <w:rsid w:val="000A6933"/>
    <w:rsid w:val="000B0663"/>
    <w:rsid w:val="000B3899"/>
    <w:rsid w:val="00122325"/>
    <w:rsid w:val="001333D1"/>
    <w:rsid w:val="001C484A"/>
    <w:rsid w:val="00220A75"/>
    <w:rsid w:val="002443DB"/>
    <w:rsid w:val="002509BF"/>
    <w:rsid w:val="00264836"/>
    <w:rsid w:val="00287D59"/>
    <w:rsid w:val="002B5E52"/>
    <w:rsid w:val="00303CA1"/>
    <w:rsid w:val="003140D1"/>
    <w:rsid w:val="003246B9"/>
    <w:rsid w:val="003271EF"/>
    <w:rsid w:val="00343154"/>
    <w:rsid w:val="003431C9"/>
    <w:rsid w:val="003570AE"/>
    <w:rsid w:val="00363D9B"/>
    <w:rsid w:val="003801C2"/>
    <w:rsid w:val="00382C33"/>
    <w:rsid w:val="00393933"/>
    <w:rsid w:val="003A0E92"/>
    <w:rsid w:val="003B11B5"/>
    <w:rsid w:val="00426D50"/>
    <w:rsid w:val="00435185"/>
    <w:rsid w:val="00485C65"/>
    <w:rsid w:val="00487084"/>
    <w:rsid w:val="004A63F4"/>
    <w:rsid w:val="004C5A25"/>
    <w:rsid w:val="004C7F24"/>
    <w:rsid w:val="004E39A2"/>
    <w:rsid w:val="004E3FCC"/>
    <w:rsid w:val="00504004"/>
    <w:rsid w:val="00531FA1"/>
    <w:rsid w:val="005323BF"/>
    <w:rsid w:val="00533519"/>
    <w:rsid w:val="00545D55"/>
    <w:rsid w:val="00562D66"/>
    <w:rsid w:val="0056699E"/>
    <w:rsid w:val="0059297A"/>
    <w:rsid w:val="005B00D1"/>
    <w:rsid w:val="005B4690"/>
    <w:rsid w:val="005C76D9"/>
    <w:rsid w:val="005D4232"/>
    <w:rsid w:val="005F0891"/>
    <w:rsid w:val="0060273E"/>
    <w:rsid w:val="006202D6"/>
    <w:rsid w:val="0062682A"/>
    <w:rsid w:val="0064388E"/>
    <w:rsid w:val="006474D0"/>
    <w:rsid w:val="00663712"/>
    <w:rsid w:val="00682C15"/>
    <w:rsid w:val="006A3A17"/>
    <w:rsid w:val="006C6317"/>
    <w:rsid w:val="006E5231"/>
    <w:rsid w:val="00700D93"/>
    <w:rsid w:val="007020C3"/>
    <w:rsid w:val="007153B3"/>
    <w:rsid w:val="00723ACB"/>
    <w:rsid w:val="0074101B"/>
    <w:rsid w:val="00766568"/>
    <w:rsid w:val="007716BE"/>
    <w:rsid w:val="00793787"/>
    <w:rsid w:val="007B64EE"/>
    <w:rsid w:val="007E3553"/>
    <w:rsid w:val="008740B9"/>
    <w:rsid w:val="008745D5"/>
    <w:rsid w:val="0087464C"/>
    <w:rsid w:val="008D279A"/>
    <w:rsid w:val="00A25DDE"/>
    <w:rsid w:val="00A32AB4"/>
    <w:rsid w:val="00A56582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BD0561"/>
    <w:rsid w:val="00C42D38"/>
    <w:rsid w:val="00C671EA"/>
    <w:rsid w:val="00C92C60"/>
    <w:rsid w:val="00CB39EE"/>
    <w:rsid w:val="00CF7624"/>
    <w:rsid w:val="00D12D0E"/>
    <w:rsid w:val="00D16D68"/>
    <w:rsid w:val="00D21878"/>
    <w:rsid w:val="00D9699E"/>
    <w:rsid w:val="00DD4BF0"/>
    <w:rsid w:val="00E76A4D"/>
    <w:rsid w:val="00E84660"/>
    <w:rsid w:val="00EB412B"/>
    <w:rsid w:val="00F317D3"/>
    <w:rsid w:val="00F97003"/>
    <w:rsid w:val="00FA01CA"/>
    <w:rsid w:val="00FA4728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AF0B33"/>
  <w15:docId w15:val="{D027237C-4273-42DE-B33F-5FD75EF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915B-CC96-419E-ACD6-3C209D7B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14</cp:revision>
  <cp:lastPrinted>2010-08-02T07:17:00Z</cp:lastPrinted>
  <dcterms:created xsi:type="dcterms:W3CDTF">2010-08-11T14:00:00Z</dcterms:created>
  <dcterms:modified xsi:type="dcterms:W3CDTF">2017-03-20T08:54:00Z</dcterms:modified>
</cp:coreProperties>
</file>