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BC1C35" w:rsidRPr="001E6D58" w:rsidTr="00D9699E">
        <w:tc>
          <w:tcPr>
            <w:tcW w:w="6345" w:type="dxa"/>
          </w:tcPr>
          <w:p w:rsidR="00BC1C35" w:rsidRPr="001E6D58" w:rsidRDefault="00B26B3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b/>
                <w:sz w:val="20"/>
                <w:szCs w:val="20"/>
                <w:lang w:val="nl-NL"/>
              </w:rPr>
              <w:t>BIRCOmassiv</w:t>
            </w:r>
            <w:r w:rsidR="00192D18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="00BC1C35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150 – </w:t>
            </w:r>
            <w:r w:rsidR="00192D18" w:rsidRPr="001E6D58">
              <w:rPr>
                <w:rFonts w:eastAsia="Times New Roman"/>
                <w:b/>
                <w:sz w:val="20"/>
                <w:szCs w:val="20"/>
                <w:lang w:val="nl-NL"/>
              </w:rPr>
              <w:t>Gootelement</w:t>
            </w:r>
            <w:r w:rsidR="00EC610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Type I</w:t>
            </w:r>
            <w:r w:rsidR="00192D18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zonder </w:t>
            </w:r>
            <w:proofErr w:type="spellStart"/>
            <w:r w:rsidR="00192D18" w:rsidRPr="001E6D58"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BC1C35" w:rsidRPr="001E6D58" w:rsidRDefault="00192D1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+ Lengte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1000 </w:t>
            </w:r>
            <w:r w:rsidR="00B148DF">
              <w:rPr>
                <w:rFonts w:eastAsia="Times New Roman"/>
                <w:sz w:val="20"/>
                <w:szCs w:val="20"/>
                <w:lang w:val="nl-NL"/>
              </w:rPr>
              <w:t xml:space="preserve">/2000 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>mm</w:t>
            </w:r>
          </w:p>
          <w:p w:rsidR="00BC1C35" w:rsidRPr="001E6D58" w:rsidRDefault="00BC1C35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192D18" w:rsidRPr="001E6D58">
              <w:rPr>
                <w:rFonts w:eastAsia="Times New Roman"/>
                <w:sz w:val="20"/>
                <w:szCs w:val="20"/>
                <w:lang w:val="nl-NL"/>
              </w:rPr>
              <w:t>Breedte bij lijst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148DF">
              <w:rPr>
                <w:rFonts w:eastAsia="Times New Roman"/>
                <w:sz w:val="20"/>
                <w:szCs w:val="20"/>
                <w:lang w:val="nl-NL"/>
              </w:rPr>
              <w:t>450</w:t>
            </w:r>
            <w:r w:rsidR="00192D18" w:rsidRPr="001E6D58">
              <w:rPr>
                <w:rFonts w:eastAsia="Times New Roman"/>
                <w:sz w:val="20"/>
                <w:szCs w:val="20"/>
                <w:lang w:val="nl-NL"/>
              </w:rPr>
              <w:t xml:space="preserve"> mm, </w:t>
            </w:r>
            <w:r w:rsidR="00B148DF">
              <w:rPr>
                <w:rFonts w:eastAsia="Times New Roman"/>
                <w:sz w:val="20"/>
                <w:szCs w:val="20"/>
                <w:lang w:val="nl-NL"/>
              </w:rPr>
              <w:t>b</w:t>
            </w:r>
            <w:r w:rsidR="00192D18" w:rsidRPr="001E6D58">
              <w:rPr>
                <w:rFonts w:eastAsia="Times New Roman"/>
                <w:sz w:val="20"/>
                <w:szCs w:val="20"/>
                <w:lang w:val="nl-NL"/>
              </w:rPr>
              <w:t>reedte bij bodem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148DF">
              <w:rPr>
                <w:rFonts w:eastAsia="Times New Roman"/>
                <w:sz w:val="20"/>
                <w:szCs w:val="20"/>
                <w:lang w:val="nl-NL"/>
              </w:rPr>
              <w:t>455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BC1C35" w:rsidRDefault="00192D1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+ Bouwhoogte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148DF">
              <w:rPr>
                <w:rFonts w:eastAsia="Times New Roman"/>
                <w:sz w:val="20"/>
                <w:szCs w:val="20"/>
                <w:lang w:val="nl-NL"/>
              </w:rPr>
              <w:t>355 mm</w:t>
            </w:r>
          </w:p>
          <w:p w:rsidR="00B148DF" w:rsidRDefault="00B148D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+ M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et 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oppervlaktebescherming uit verzinkte traanplaat voor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  <w:t xml:space="preserve">   uitstekende stabiliteit ook bij puntbelasting</w:t>
            </w:r>
          </w:p>
          <w:p w:rsidR="00B148DF" w:rsidRPr="001E6D58" w:rsidRDefault="00B148D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+ Met verschuifbeveiliging</w:t>
            </w:r>
          </w:p>
          <w:p w:rsidR="00192D18" w:rsidRPr="001E6D58" w:rsidRDefault="00192D18" w:rsidP="00192D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uit </w:t>
            </w:r>
            <w:r w:rsidR="00B148DF">
              <w:rPr>
                <w:rFonts w:eastAsia="Times New Roman"/>
                <w:sz w:val="20"/>
                <w:szCs w:val="20"/>
                <w:lang w:val="nl-NL"/>
              </w:rPr>
              <w:t xml:space="preserve">gewapend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C 40/50 beton CE conform EN 1433, tot </w:t>
            </w:r>
            <w:r w:rsidR="005C0CF3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23431A" w:rsidRPr="005D4BA9">
              <w:rPr>
                <w:rFonts w:eastAsia="Times New Roman"/>
                <w:sz w:val="20"/>
                <w:szCs w:val="20"/>
                <w:lang w:val="nl-NL"/>
              </w:rPr>
              <w:t xml:space="preserve">F 900 </w:t>
            </w:r>
            <w:r w:rsidR="0023431A">
              <w:rPr>
                <w:rFonts w:eastAsia="Times New Roman"/>
                <w:sz w:val="20"/>
                <w:szCs w:val="20"/>
                <w:lang w:val="nl-NL"/>
              </w:rPr>
              <w:t xml:space="preserve">Type </w:t>
            </w:r>
            <w:r w:rsidR="00B148DF">
              <w:rPr>
                <w:rFonts w:eastAsia="Times New Roman"/>
                <w:sz w:val="20"/>
                <w:szCs w:val="20"/>
                <w:lang w:val="nl-NL"/>
              </w:rPr>
              <w:t>I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volgens DIN EN 1433, met veiligheidsgleuf</w:t>
            </w:r>
          </w:p>
          <w:p w:rsidR="00BC1C35" w:rsidRPr="0010421C" w:rsidRDefault="00192D18" w:rsidP="00192D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0421C">
              <w:rPr>
                <w:rFonts w:eastAsia="Times New Roman"/>
                <w:sz w:val="20"/>
                <w:szCs w:val="20"/>
                <w:lang w:val="en-US"/>
              </w:rPr>
              <w:t xml:space="preserve">[ ] _____ m </w:t>
            </w:r>
            <w:r w:rsidR="00B26B3F" w:rsidRPr="0010421C">
              <w:rPr>
                <w:rFonts w:eastAsia="Times New Roman"/>
                <w:sz w:val="20"/>
                <w:szCs w:val="20"/>
                <w:lang w:val="en-US"/>
              </w:rPr>
              <w:t>BIRCOmassiv</w:t>
            </w:r>
            <w:r w:rsidR="00B148DF" w:rsidRPr="0010421C">
              <w:rPr>
                <w:rFonts w:eastAsia="Times New Roman"/>
                <w:sz w:val="20"/>
                <w:szCs w:val="20"/>
                <w:lang w:val="en-US"/>
              </w:rPr>
              <w:t xml:space="preserve"> ND 150 goot, lengte 1000 / 2000</w:t>
            </w:r>
            <w:r w:rsidR="00BC1C35" w:rsidRPr="0010421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148DF" w:rsidRPr="0010421C">
              <w:rPr>
                <w:rFonts w:eastAsia="Times New Roman"/>
                <w:sz w:val="20"/>
                <w:szCs w:val="20"/>
                <w:lang w:val="en-US"/>
              </w:rPr>
              <w:t>mm</w:t>
            </w:r>
          </w:p>
          <w:p w:rsidR="00192D18" w:rsidRPr="001E6D58" w:rsidRDefault="00BC1C35" w:rsidP="00D9699E">
            <w:pPr>
              <w:tabs>
                <w:tab w:val="left" w:pos="851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192D18" w:rsidRPr="001E6D58">
              <w:rPr>
                <w:rFonts w:eastAsia="Times New Roman"/>
                <w:sz w:val="20"/>
                <w:szCs w:val="20"/>
                <w:lang w:val="nl-NL"/>
              </w:rPr>
              <w:t xml:space="preserve">Afdichting met SF-Connect </w:t>
            </w:r>
          </w:p>
          <w:p w:rsidR="00192D18" w:rsidRPr="001E6D58" w:rsidRDefault="00192D18" w:rsidP="00192D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1E6D5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BC1C35" w:rsidRPr="001E6D58" w:rsidRDefault="00192D18" w:rsidP="00F01EE7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10421C">
              <w:rPr>
                <w:rFonts w:eastAsia="Times New Roman"/>
                <w:sz w:val="20"/>
                <w:szCs w:val="20"/>
              </w:rPr>
              <w:t>Fabrikant:</w:t>
            </w:r>
            <w:r w:rsidR="00BC1C35" w:rsidRPr="0010421C">
              <w:rPr>
                <w:rFonts w:eastAsia="Times New Roman"/>
                <w:sz w:val="20"/>
                <w:szCs w:val="20"/>
              </w:rPr>
              <w:t xml:space="preserve"> </w:t>
            </w:r>
            <w:r w:rsidR="00BC1C35" w:rsidRPr="0010421C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BC1C35" w:rsidRPr="0010421C">
              <w:rPr>
                <w:rFonts w:eastAsia="Times New Roman"/>
                <w:sz w:val="20"/>
                <w:szCs w:val="20"/>
              </w:rPr>
              <w:br/>
            </w:r>
            <w:r w:rsidR="00B148DF" w:rsidRPr="0010421C">
              <w:rPr>
                <w:rFonts w:eastAsia="Times New Roman"/>
                <w:sz w:val="20"/>
                <w:szCs w:val="20"/>
              </w:rPr>
              <w:t>Herrenpfädel 142, D 76532 Baden-Baden</w:t>
            </w:r>
            <w:r w:rsidR="00B148DF" w:rsidRPr="0010421C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="00B148DF" w:rsidRPr="001E6D58">
              <w:rPr>
                <w:rFonts w:eastAsia="Times New Roman"/>
                <w:sz w:val="20"/>
                <w:szCs w:val="20"/>
                <w:lang w:val="nl-NL"/>
              </w:rPr>
              <w:t>+49 7221 - 5003-0; Fax +49 7221 - 5003-</w:t>
            </w:r>
            <w:r w:rsidR="0010421C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bookmarkStart w:id="0" w:name="_GoBack"/>
            <w:bookmarkEnd w:id="0"/>
            <w:r w:rsidR="00B148DF" w:rsidRPr="001E6D58">
              <w:rPr>
                <w:rFonts w:eastAsia="Times New Roman"/>
                <w:sz w:val="20"/>
                <w:szCs w:val="20"/>
                <w:lang w:val="nl-NL"/>
              </w:rPr>
              <w:t>; www.birco.nl</w:t>
            </w:r>
          </w:p>
        </w:tc>
        <w:tc>
          <w:tcPr>
            <w:tcW w:w="1315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BC1C35" w:rsidRPr="001E6D58" w:rsidTr="00D9699E">
        <w:tc>
          <w:tcPr>
            <w:tcW w:w="6345" w:type="dxa"/>
          </w:tcPr>
          <w:p w:rsidR="00BC1C35" w:rsidRPr="001E6D58" w:rsidRDefault="00B26B3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b/>
                <w:sz w:val="20"/>
                <w:szCs w:val="20"/>
                <w:lang w:val="nl-NL"/>
              </w:rPr>
              <w:t>BIRCOmassiv</w:t>
            </w:r>
            <w:r w:rsidR="00192D18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="0089248B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150</w:t>
            </w:r>
            <w:r w:rsidR="00BC1C35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192D18" w:rsidRPr="001E6D58">
              <w:rPr>
                <w:rFonts w:eastAsia="Times New Roman"/>
                <w:b/>
                <w:sz w:val="20"/>
                <w:szCs w:val="20"/>
                <w:lang w:val="nl-NL"/>
              </w:rPr>
              <w:t>Eindschijf en eindschijf met afvoer</w:t>
            </w:r>
            <w:r w:rsid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1E6D58">
              <w:rPr>
                <w:rFonts w:eastAsia="Times New Roman"/>
                <w:b/>
                <w:sz w:val="20"/>
                <w:szCs w:val="20"/>
                <w:lang w:val="nl-NL"/>
              </w:rPr>
              <w:br/>
            </w:r>
            <w:r w:rsidR="00BC1C35" w:rsidRPr="001E6D58">
              <w:rPr>
                <w:rFonts w:eastAsia="Times New Roman"/>
                <w:b/>
                <w:sz w:val="20"/>
                <w:szCs w:val="20"/>
                <w:lang w:val="nl-NL"/>
              </w:rPr>
              <w:t>DN 150</w:t>
            </w:r>
          </w:p>
          <w:p w:rsidR="00BC1C35" w:rsidRPr="001E6D58" w:rsidRDefault="00192D1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F5900">
              <w:rPr>
                <w:rFonts w:eastAsia="Times New Roman"/>
                <w:sz w:val="20"/>
                <w:szCs w:val="20"/>
                <w:lang w:val="nl-NL"/>
              </w:rPr>
              <w:t>450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BC1C35" w:rsidRPr="001E6D58" w:rsidRDefault="00192D1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BC1C35" w:rsidRPr="001E6D58" w:rsidRDefault="00BC1C3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F5900">
              <w:rPr>
                <w:rFonts w:eastAsia="Times New Roman"/>
                <w:sz w:val="20"/>
                <w:szCs w:val="20"/>
                <w:lang w:val="nl-NL"/>
              </w:rPr>
              <w:t>stuk eindschijf</w:t>
            </w:r>
          </w:p>
          <w:p w:rsidR="00BC1C35" w:rsidRPr="001E6D58" w:rsidRDefault="00BC1C3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26581" w:rsidRPr="001E6D58">
              <w:rPr>
                <w:rFonts w:eastAsia="Times New Roman"/>
                <w:sz w:val="20"/>
                <w:szCs w:val="20"/>
                <w:lang w:val="nl-NL"/>
              </w:rPr>
              <w:t xml:space="preserve">stuk eindschijf met afvoer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DN 150 </w:t>
            </w:r>
          </w:p>
          <w:p w:rsidR="00626581" w:rsidRPr="001E6D58" w:rsidRDefault="00626581" w:rsidP="006265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BC1C35" w:rsidRPr="001E6D58" w:rsidRDefault="00626581" w:rsidP="00F01EE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BC1C35" w:rsidRPr="001E6D58" w:rsidTr="00D9699E">
        <w:tc>
          <w:tcPr>
            <w:tcW w:w="6345" w:type="dxa"/>
          </w:tcPr>
          <w:p w:rsidR="00626581" w:rsidRPr="001E6D58" w:rsidRDefault="00B26B3F" w:rsidP="006265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b/>
                <w:sz w:val="20"/>
                <w:szCs w:val="20"/>
                <w:lang w:val="nl-NL"/>
              </w:rPr>
              <w:t>BIRCOmassiv</w:t>
            </w:r>
            <w:r w:rsidR="00626581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 150 – Lijnzandvanger </w:t>
            </w:r>
            <w:r w:rsidR="00F548ED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Type I </w:t>
            </w:r>
            <w:r w:rsidR="00626581" w:rsidRPr="001E6D58">
              <w:rPr>
                <w:rFonts w:eastAsia="Times New Roman"/>
                <w:sz w:val="20"/>
                <w:szCs w:val="20"/>
                <w:lang w:val="nl-NL"/>
              </w:rPr>
              <w:t>voor enkel- of tweezijdige gootaansluiting</w:t>
            </w:r>
          </w:p>
          <w:p w:rsidR="00BC1C35" w:rsidRPr="001E6D58" w:rsidRDefault="0062658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+ Lengte </w:t>
            </w:r>
            <w:r w:rsidR="00FF5900"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BC1C35" w:rsidRPr="001E6D58" w:rsidRDefault="00BC1C3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26581" w:rsidRPr="001E6D58">
              <w:rPr>
                <w:rFonts w:eastAsia="Times New Roman"/>
                <w:sz w:val="20"/>
                <w:szCs w:val="20"/>
                <w:lang w:val="nl-NL"/>
              </w:rPr>
              <w:t xml:space="preserve">Breedte </w:t>
            </w:r>
            <w:r w:rsidR="00FF5900">
              <w:rPr>
                <w:rFonts w:eastAsia="Times New Roman"/>
                <w:sz w:val="20"/>
                <w:szCs w:val="20"/>
                <w:lang w:val="nl-NL"/>
              </w:rPr>
              <w:t>450 mm</w:t>
            </w:r>
          </w:p>
          <w:p w:rsidR="00BC1C35" w:rsidRPr="001E6D58" w:rsidRDefault="0062658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FF5900">
              <w:rPr>
                <w:rFonts w:eastAsia="Times New Roman"/>
                <w:sz w:val="20"/>
                <w:szCs w:val="20"/>
                <w:lang w:val="nl-NL"/>
              </w:rPr>
              <w:t xml:space="preserve">Verzinkte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slibemmer</w:t>
            </w:r>
          </w:p>
          <w:p w:rsidR="00BC1C35" w:rsidRDefault="00332F1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proofErr w:type="spellStart"/>
            <w:r w:rsidR="001E6D58">
              <w:rPr>
                <w:rFonts w:eastAsia="Times New Roman"/>
                <w:sz w:val="20"/>
                <w:szCs w:val="20"/>
                <w:lang w:val="nl-NL"/>
              </w:rPr>
              <w:t>I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ngebetonneerd</w:t>
            </w:r>
            <w:proofErr w:type="spellEnd"/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KG-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>mof voor pijpaansluiting DN 150</w:t>
            </w:r>
          </w:p>
          <w:p w:rsidR="00A94809" w:rsidRDefault="00A94809" w:rsidP="00A94809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+ M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et 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oppervlaktebescherming uit verzinkte traanplaat voor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  <w:t xml:space="preserve">   uitstekende stabiliteit ook bij puntbelasting</w:t>
            </w:r>
          </w:p>
          <w:p w:rsidR="0050048D" w:rsidRPr="001E6D58" w:rsidRDefault="0050048D" w:rsidP="005004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uit </w:t>
            </w:r>
            <w:r w:rsidR="00FF5900">
              <w:rPr>
                <w:rFonts w:eastAsia="Times New Roman"/>
                <w:sz w:val="20"/>
                <w:szCs w:val="20"/>
                <w:lang w:val="nl-NL"/>
              </w:rPr>
              <w:t xml:space="preserve">gewapend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C 40/50 beton CE conform EN 1433, tot 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1E6D58"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F 900 volgens DIN EN 1433, met veiligheidsgleuf</w:t>
            </w:r>
          </w:p>
          <w:p w:rsidR="00BC1C35" w:rsidRPr="001E6D58" w:rsidRDefault="00BC1C35" w:rsidP="005004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[ ] _____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 xml:space="preserve">stuk lijnzandvanger, 1-delig, bouwhoogte </w:t>
            </w:r>
            <w:r w:rsidR="00641E83">
              <w:rPr>
                <w:rFonts w:eastAsia="Times New Roman"/>
                <w:sz w:val="20"/>
                <w:szCs w:val="20"/>
                <w:lang w:val="nl-NL"/>
              </w:rPr>
              <w:t>980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50048D" w:rsidRPr="001E6D58" w:rsidRDefault="00BC1C3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 xml:space="preserve">Afdichting met SF-Connect </w:t>
            </w:r>
          </w:p>
          <w:p w:rsidR="0050048D" w:rsidRPr="001E6D58" w:rsidRDefault="0050048D" w:rsidP="005004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1E6D5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BC1C35" w:rsidRPr="001E6D58" w:rsidRDefault="0050048D" w:rsidP="00F01EE7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E76A4D" w:rsidRPr="001E6D58" w:rsidRDefault="00E76A4D">
      <w:pPr>
        <w:rPr>
          <w:lang w:val="nl-NL"/>
        </w:rPr>
      </w:pPr>
      <w:r w:rsidRPr="001E6D58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BC1C35" w:rsidRPr="001E6D58" w:rsidTr="00D9699E">
        <w:tc>
          <w:tcPr>
            <w:tcW w:w="6345" w:type="dxa"/>
          </w:tcPr>
          <w:p w:rsidR="00BC1C35" w:rsidRPr="001E6D58" w:rsidRDefault="00B26B3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BIRCOmassiv</w:t>
            </w:r>
            <w:r w:rsidR="0050048D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="00BC1C35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150 – A</w:t>
            </w:r>
            <w:r w:rsidR="0050048D" w:rsidRPr="001E6D58">
              <w:rPr>
                <w:rFonts w:eastAsia="Times New Roman"/>
                <w:b/>
                <w:sz w:val="20"/>
                <w:szCs w:val="20"/>
                <w:lang w:val="nl-NL"/>
              </w:rPr>
              <w:t>fdekking</w:t>
            </w:r>
          </w:p>
          <w:p w:rsidR="00BC1C35" w:rsidRPr="001E6D58" w:rsidRDefault="0050048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237 mm</w:t>
            </w:r>
          </w:p>
          <w:p w:rsidR="00BC1C35" w:rsidRPr="001E6D58" w:rsidRDefault="0050048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+ Hoogte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30 mm</w:t>
            </w:r>
          </w:p>
          <w:p w:rsidR="00A94809" w:rsidRDefault="001E6D58" w:rsidP="005004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>volgens DIN EN 1433, met 8-voudige M12/A2-schroefverbinding per meter</w:t>
            </w:r>
          </w:p>
          <w:p w:rsidR="00BC1C35" w:rsidRPr="001E6D58" w:rsidRDefault="00BC1C35" w:rsidP="005004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 xml:space="preserve">stuk gietijzeren sleufrooster zwart </w:t>
            </w:r>
            <w:proofErr w:type="spellStart"/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>gedompellakt</w:t>
            </w:r>
            <w:proofErr w:type="spellEnd"/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>,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94809">
              <w:rPr>
                <w:rFonts w:eastAsia="Times New Roman"/>
                <w:sz w:val="20"/>
                <w:szCs w:val="20"/>
                <w:lang w:val="nl-NL"/>
              </w:rPr>
              <w:t>l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1E6D58"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E 600 / F 900</w:t>
            </w:r>
          </w:p>
          <w:p w:rsidR="00BC1C35" w:rsidRPr="001E6D58" w:rsidRDefault="00BC1C35" w:rsidP="00955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>_____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gietijzeren rooster nest </w:t>
            </w:r>
            <w:proofErr w:type="spellStart"/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>d'honingbij</w:t>
            </w:r>
            <w:proofErr w:type="spellEnd"/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 xml:space="preserve"> zwart</w:t>
            </w:r>
            <w:r w:rsidR="00FF7D3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F7D34">
              <w:rPr>
                <w:rFonts w:eastAsia="Times New Roman"/>
                <w:sz w:val="20"/>
                <w:szCs w:val="20"/>
                <w:lang w:val="nl-NL"/>
              </w:rPr>
              <w:tab/>
            </w:r>
            <w:proofErr w:type="spellStart"/>
            <w:r w:rsidR="00FF7D34">
              <w:rPr>
                <w:rFonts w:eastAsia="Times New Roman"/>
                <w:sz w:val="20"/>
                <w:szCs w:val="20"/>
                <w:lang w:val="nl-NL"/>
              </w:rPr>
              <w:t>g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>edompellakt</w:t>
            </w:r>
            <w:proofErr w:type="spellEnd"/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FF7D3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1E6D58"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50048D" w:rsidRPr="001E6D58" w:rsidRDefault="0050048D" w:rsidP="005004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BC1C35" w:rsidRPr="001E6D58" w:rsidRDefault="0050048D" w:rsidP="00F01EE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BC1C35" w:rsidRPr="001E6D58" w:rsidTr="00D9699E">
        <w:tc>
          <w:tcPr>
            <w:tcW w:w="6345" w:type="dxa"/>
          </w:tcPr>
          <w:p w:rsidR="0050048D" w:rsidRPr="001E6D58" w:rsidRDefault="00B26B3F" w:rsidP="0050048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/>
                <w:b/>
                <w:sz w:val="20"/>
                <w:szCs w:val="20"/>
                <w:lang w:val="nl-NL"/>
              </w:rPr>
              <w:t>BIRCOmassiv</w:t>
            </w:r>
            <w:r w:rsidR="0050048D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 150 – Afkorten van gotenelementen en afdekking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 xml:space="preserve"> en lakken of verzinken van lijst en afdekking. Bij tralierooster lassen van eindstuk en koud verzinken</w:t>
            </w:r>
          </w:p>
          <w:p w:rsidR="00BC1C35" w:rsidRPr="001E6D58" w:rsidRDefault="00BC1C35" w:rsidP="005004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E4709" w:rsidRPr="001E6D58">
              <w:rPr>
                <w:rFonts w:eastAsia="Times New Roman"/>
                <w:sz w:val="20"/>
                <w:szCs w:val="20"/>
                <w:lang w:val="nl-NL"/>
              </w:rPr>
              <w:t>haaks afkorten 90°</w:t>
            </w:r>
          </w:p>
          <w:p w:rsidR="00BC1C35" w:rsidRPr="001E6D58" w:rsidRDefault="00BC1C35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E4709" w:rsidRPr="001E6D58">
              <w:rPr>
                <w:rFonts w:eastAsia="Times New Roman"/>
                <w:sz w:val="20"/>
                <w:szCs w:val="20"/>
                <w:lang w:val="nl-NL"/>
              </w:rPr>
              <w:t>verstek zagen in de opgegeven hoek</w:t>
            </w:r>
          </w:p>
          <w:p w:rsidR="00BC1C35" w:rsidRPr="001E6D58" w:rsidRDefault="00BE4709" w:rsidP="00F01EE7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BC1C35" w:rsidRPr="001E6D58" w:rsidTr="00D9699E">
        <w:tc>
          <w:tcPr>
            <w:tcW w:w="6345" w:type="dxa"/>
          </w:tcPr>
          <w:p w:rsidR="00BC1C35" w:rsidRPr="001E6D58" w:rsidRDefault="00B26B3F" w:rsidP="004C7F2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/>
                <w:b/>
                <w:sz w:val="20"/>
                <w:szCs w:val="20"/>
                <w:lang w:val="nl-NL"/>
              </w:rPr>
              <w:t>BIRCOmassiv</w:t>
            </w:r>
            <w:r w:rsidR="00BE4709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="00BC1C35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150 – </w:t>
            </w:r>
            <w:r w:rsidR="00BE4709" w:rsidRPr="001E6D58">
              <w:rPr>
                <w:rFonts w:eastAsia="Times New Roman"/>
                <w:b/>
                <w:sz w:val="20"/>
                <w:szCs w:val="20"/>
                <w:lang w:val="nl-NL"/>
              </w:rPr>
              <w:t>Boringen van goten</w:t>
            </w:r>
          </w:p>
          <w:p w:rsidR="00BC1C35" w:rsidRPr="001E6D58" w:rsidRDefault="00BC1C35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E4709" w:rsidRPr="001E6D58">
              <w:rPr>
                <w:rFonts w:eastAsia="Times New Roman"/>
                <w:sz w:val="20"/>
                <w:szCs w:val="20"/>
                <w:lang w:val="nl-NL"/>
              </w:rPr>
              <w:t xml:space="preserve">boringen horizontaal / verticaal,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DN 150</w:t>
            </w:r>
          </w:p>
          <w:p w:rsidR="00BC1C35" w:rsidRPr="001E6D58" w:rsidRDefault="00BC1C35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E4709" w:rsidRPr="001E6D58">
              <w:rPr>
                <w:rFonts w:eastAsia="Times New Roman"/>
                <w:sz w:val="20"/>
                <w:szCs w:val="20"/>
                <w:lang w:val="nl-NL"/>
              </w:rPr>
              <w:t>stuk slibemmer</w:t>
            </w:r>
          </w:p>
          <w:p w:rsidR="00BE4709" w:rsidRPr="001E6D58" w:rsidRDefault="00BE4709" w:rsidP="00BE470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BC1C35" w:rsidRPr="001E6D58" w:rsidRDefault="00BE4709" w:rsidP="00F01EE7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1E6D58" w:rsidRDefault="008D279A">
      <w:pPr>
        <w:rPr>
          <w:lang w:val="nl-NL"/>
        </w:rPr>
      </w:pPr>
    </w:p>
    <w:sectPr w:rsidR="008D279A" w:rsidRPr="001E6D58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8D" w:rsidRDefault="0050048D" w:rsidP="008D279A">
      <w:pPr>
        <w:spacing w:after="0" w:line="240" w:lineRule="auto"/>
      </w:pPr>
      <w:r>
        <w:separator/>
      </w:r>
    </w:p>
  </w:endnote>
  <w:endnote w:type="continuationSeparator" w:id="0">
    <w:p w:rsidR="0050048D" w:rsidRDefault="0050048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0048D" w:rsidRDefault="00A94809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2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8D" w:rsidRDefault="0050048D" w:rsidP="008D279A">
      <w:pPr>
        <w:spacing w:after="0" w:line="240" w:lineRule="auto"/>
      </w:pPr>
      <w:r>
        <w:separator/>
      </w:r>
    </w:p>
  </w:footnote>
  <w:footnote w:type="continuationSeparator" w:id="0">
    <w:p w:rsidR="0050048D" w:rsidRDefault="0050048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8D" w:rsidRDefault="0050048D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048D" w:rsidRDefault="0050048D">
    <w:pPr>
      <w:pStyle w:val="Kopfzeile"/>
    </w:pPr>
  </w:p>
  <w:p w:rsidR="0050048D" w:rsidRPr="00C92C60" w:rsidRDefault="00D0000A">
    <w:pPr>
      <w:pStyle w:val="Kopfzeile"/>
      <w:rPr>
        <w:b/>
        <w:sz w:val="24"/>
        <w:szCs w:val="24"/>
      </w:rPr>
    </w:pPr>
    <w:proofErr w:type="spellStart"/>
    <w:r>
      <w:rPr>
        <w:b/>
        <w:sz w:val="24"/>
        <w:szCs w:val="24"/>
      </w:rPr>
      <w:t>Bestekteks</w:t>
    </w:r>
    <w:r w:rsidR="0050048D">
      <w:rPr>
        <w:b/>
        <w:sz w:val="24"/>
        <w:szCs w:val="24"/>
      </w:rPr>
      <w:t>t</w:t>
    </w:r>
    <w:proofErr w:type="spellEnd"/>
    <w:r w:rsidR="0050048D" w:rsidRPr="00C92C60">
      <w:rPr>
        <w:b/>
        <w:sz w:val="24"/>
        <w:szCs w:val="24"/>
      </w:rPr>
      <w:t xml:space="preserve"> </w:t>
    </w:r>
    <w:r w:rsidR="00B26B3F">
      <w:rPr>
        <w:b/>
        <w:sz w:val="24"/>
        <w:szCs w:val="24"/>
      </w:rPr>
      <w:t>BIRCOmassiv</w:t>
    </w:r>
    <w:r w:rsidR="0050048D" w:rsidRPr="00C92C60">
      <w:rPr>
        <w:b/>
        <w:sz w:val="24"/>
        <w:szCs w:val="24"/>
      </w:rPr>
      <w:t xml:space="preserve"> N</w:t>
    </w:r>
    <w:r w:rsidR="0050048D">
      <w:rPr>
        <w:b/>
        <w:sz w:val="24"/>
        <w:szCs w:val="24"/>
      </w:rPr>
      <w:t>D</w:t>
    </w:r>
    <w:r w:rsidR="0050048D" w:rsidRPr="00C92C60">
      <w:rPr>
        <w:b/>
        <w:sz w:val="24"/>
        <w:szCs w:val="24"/>
      </w:rPr>
      <w:t xml:space="preserve"> </w:t>
    </w:r>
    <w:r w:rsidR="0050048D">
      <w:rPr>
        <w:b/>
        <w:sz w:val="24"/>
        <w:szCs w:val="24"/>
      </w:rPr>
      <w:t>15</w:t>
    </w:r>
    <w:r w:rsidR="0050048D" w:rsidRPr="00C92C60">
      <w:rPr>
        <w:b/>
        <w:sz w:val="24"/>
        <w:szCs w:val="24"/>
      </w:rPr>
      <w:t>0</w:t>
    </w:r>
  </w:p>
  <w:p w:rsidR="0050048D" w:rsidRDefault="005004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83CB2"/>
    <w:rsid w:val="000A6933"/>
    <w:rsid w:val="0010421C"/>
    <w:rsid w:val="00122325"/>
    <w:rsid w:val="001333D1"/>
    <w:rsid w:val="00171071"/>
    <w:rsid w:val="00192D18"/>
    <w:rsid w:val="00193190"/>
    <w:rsid w:val="001C484A"/>
    <w:rsid w:val="001D0253"/>
    <w:rsid w:val="001D0CB5"/>
    <w:rsid w:val="001E6D58"/>
    <w:rsid w:val="00220A75"/>
    <w:rsid w:val="0023431A"/>
    <w:rsid w:val="002509BF"/>
    <w:rsid w:val="00264836"/>
    <w:rsid w:val="00287D59"/>
    <w:rsid w:val="002C5A07"/>
    <w:rsid w:val="002F5E37"/>
    <w:rsid w:val="00303CA1"/>
    <w:rsid w:val="003246B9"/>
    <w:rsid w:val="00332F1D"/>
    <w:rsid w:val="003570AE"/>
    <w:rsid w:val="00363D9B"/>
    <w:rsid w:val="003801C2"/>
    <w:rsid w:val="00382C33"/>
    <w:rsid w:val="003A0E92"/>
    <w:rsid w:val="003A7EC1"/>
    <w:rsid w:val="003B11B5"/>
    <w:rsid w:val="00487084"/>
    <w:rsid w:val="0049627E"/>
    <w:rsid w:val="004C5A25"/>
    <w:rsid w:val="004C7F24"/>
    <w:rsid w:val="004E39A2"/>
    <w:rsid w:val="004E3FCC"/>
    <w:rsid w:val="0050048D"/>
    <w:rsid w:val="00504004"/>
    <w:rsid w:val="0051019F"/>
    <w:rsid w:val="005364E2"/>
    <w:rsid w:val="00545D55"/>
    <w:rsid w:val="005B00D1"/>
    <w:rsid w:val="005C0CF3"/>
    <w:rsid w:val="005C76D9"/>
    <w:rsid w:val="005F0891"/>
    <w:rsid w:val="0060273E"/>
    <w:rsid w:val="00611497"/>
    <w:rsid w:val="00626581"/>
    <w:rsid w:val="0062682A"/>
    <w:rsid w:val="006350EC"/>
    <w:rsid w:val="00641E83"/>
    <w:rsid w:val="006474D0"/>
    <w:rsid w:val="006635CF"/>
    <w:rsid w:val="00694030"/>
    <w:rsid w:val="006A3A17"/>
    <w:rsid w:val="006C6317"/>
    <w:rsid w:val="00700D93"/>
    <w:rsid w:val="007020C3"/>
    <w:rsid w:val="0074101B"/>
    <w:rsid w:val="00793787"/>
    <w:rsid w:val="007E3553"/>
    <w:rsid w:val="0080181B"/>
    <w:rsid w:val="008031FC"/>
    <w:rsid w:val="008745D5"/>
    <w:rsid w:val="0089248B"/>
    <w:rsid w:val="008C50D2"/>
    <w:rsid w:val="008D279A"/>
    <w:rsid w:val="008D6A4C"/>
    <w:rsid w:val="00900F81"/>
    <w:rsid w:val="0095549F"/>
    <w:rsid w:val="00980188"/>
    <w:rsid w:val="00996512"/>
    <w:rsid w:val="00A32AB4"/>
    <w:rsid w:val="00A56582"/>
    <w:rsid w:val="00A94809"/>
    <w:rsid w:val="00AB4E00"/>
    <w:rsid w:val="00AD3771"/>
    <w:rsid w:val="00B105CE"/>
    <w:rsid w:val="00B11AB0"/>
    <w:rsid w:val="00B148DF"/>
    <w:rsid w:val="00B26B3F"/>
    <w:rsid w:val="00B42B51"/>
    <w:rsid w:val="00B42B88"/>
    <w:rsid w:val="00B434F1"/>
    <w:rsid w:val="00B44771"/>
    <w:rsid w:val="00B4571E"/>
    <w:rsid w:val="00B84B97"/>
    <w:rsid w:val="00BC1C35"/>
    <w:rsid w:val="00BC7E7B"/>
    <w:rsid w:val="00BE4709"/>
    <w:rsid w:val="00C42D38"/>
    <w:rsid w:val="00C55FD6"/>
    <w:rsid w:val="00C671EA"/>
    <w:rsid w:val="00C86DBC"/>
    <w:rsid w:val="00C92C60"/>
    <w:rsid w:val="00CD5E41"/>
    <w:rsid w:val="00D0000A"/>
    <w:rsid w:val="00D21878"/>
    <w:rsid w:val="00D518B1"/>
    <w:rsid w:val="00D53109"/>
    <w:rsid w:val="00D53F0E"/>
    <w:rsid w:val="00D9699E"/>
    <w:rsid w:val="00DB3B15"/>
    <w:rsid w:val="00DC2835"/>
    <w:rsid w:val="00DC308C"/>
    <w:rsid w:val="00DD4BF0"/>
    <w:rsid w:val="00E47959"/>
    <w:rsid w:val="00E71DB0"/>
    <w:rsid w:val="00E76A4D"/>
    <w:rsid w:val="00E84660"/>
    <w:rsid w:val="00E94C07"/>
    <w:rsid w:val="00EB412B"/>
    <w:rsid w:val="00EC6108"/>
    <w:rsid w:val="00F01EE7"/>
    <w:rsid w:val="00F252BE"/>
    <w:rsid w:val="00F317D3"/>
    <w:rsid w:val="00F548ED"/>
    <w:rsid w:val="00F81BAD"/>
    <w:rsid w:val="00F97003"/>
    <w:rsid w:val="00FF590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C7CB09B"/>
  <w15:docId w15:val="{4C3C3EFD-64CD-460C-A63D-41BE4B0A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3500-4188-4046-9C99-A5B285F2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8</cp:revision>
  <cp:lastPrinted>2010-08-02T07:17:00Z</cp:lastPrinted>
  <dcterms:created xsi:type="dcterms:W3CDTF">2017-03-16T09:42:00Z</dcterms:created>
  <dcterms:modified xsi:type="dcterms:W3CDTF">2017-03-20T09:01:00Z</dcterms:modified>
</cp:coreProperties>
</file>