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971236" w:rsidRPr="00B84B97" w:rsidTr="00D9699E">
        <w:tc>
          <w:tcPr>
            <w:tcW w:w="6345" w:type="dxa"/>
          </w:tcPr>
          <w:p w:rsidR="00971236" w:rsidRPr="001E7540" w:rsidRDefault="0097123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V 130 </w:t>
            </w:r>
            <w:r w:rsidR="00307670" w:rsidRPr="001E7540">
              <w:rPr>
                <w:rFonts w:eastAsia="Times New Roman"/>
                <w:b/>
                <w:sz w:val="20"/>
                <w:szCs w:val="20"/>
                <w:lang w:val="nl-NL"/>
              </w:rPr>
              <w:t>zonder zichtbare rand - Gotenelement</w:t>
            </w:r>
          </w:p>
          <w:p w:rsidR="00307670" w:rsidRPr="001E7540" w:rsidRDefault="00307670" w:rsidP="00307670">
            <w:pPr>
              <w:tabs>
                <w:tab w:val="left" w:pos="993"/>
                <w:tab w:val="left" w:pos="3570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+ Enkelzijdig geperforeerd</w:t>
            </w:r>
          </w:p>
          <w:p w:rsidR="00307670" w:rsidRPr="001E7540" w:rsidRDefault="00307670" w:rsidP="003076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+ Lippen voor schroefbevestiging</w:t>
            </w:r>
          </w:p>
          <w:p w:rsidR="00971236" w:rsidRPr="001E7540" w:rsidRDefault="0097123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 500 / 1000 / 1500 / 3000 mm </w:t>
            </w:r>
          </w:p>
          <w:p w:rsidR="00971236" w:rsidRPr="001E7540" w:rsidRDefault="0097123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 130 mm</w:t>
            </w:r>
          </w:p>
          <w:p w:rsidR="00971236" w:rsidRPr="001E7540" w:rsidRDefault="0097123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In hoogte verstelbaar van 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>59 bis 170 mm</w:t>
            </w:r>
          </w:p>
          <w:p w:rsidR="00971236" w:rsidRPr="001E7540" w:rsidRDefault="0030767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971236" w:rsidRPr="001E7540" w:rsidRDefault="00971236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 BIRCOtop V 130,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>goot bouwhoogte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 1 – 3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E754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307670" w:rsidRPr="001E7540" w:rsidRDefault="00307670" w:rsidP="003076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71236" w:rsidRPr="00B84B97" w:rsidRDefault="00307670" w:rsidP="00C30D7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971236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971236">
              <w:rPr>
                <w:rFonts w:eastAsia="Times New Roman"/>
                <w:sz w:val="20"/>
                <w:szCs w:val="20"/>
              </w:rPr>
              <w:br/>
            </w:r>
            <w:r w:rsidR="00971236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971236" w:rsidRPr="00B84B97">
              <w:rPr>
                <w:rFonts w:eastAsia="Times New Roman"/>
                <w:sz w:val="20"/>
                <w:szCs w:val="20"/>
              </w:rPr>
              <w:br/>
              <w:t>Herrenpfädel 142,</w:t>
            </w:r>
            <w:r>
              <w:rPr>
                <w:rFonts w:eastAsia="Times New Roman"/>
                <w:sz w:val="20"/>
                <w:szCs w:val="20"/>
              </w:rPr>
              <w:t xml:space="preserve"> 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7221 - 5003-0; Fax +49 </w:t>
            </w:r>
            <w:r w:rsidR="00971236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5A0AF6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971236"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971236" w:rsidRPr="00B84B97" w:rsidRDefault="0097123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971236" w:rsidRPr="00B84B97" w:rsidRDefault="0097123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971236" w:rsidRPr="00B84B97" w:rsidTr="00D9699E">
        <w:tc>
          <w:tcPr>
            <w:tcW w:w="6345" w:type="dxa"/>
          </w:tcPr>
          <w:p w:rsidR="00971236" w:rsidRPr="001E7540" w:rsidRDefault="00971236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V 130 - </w:t>
            </w:r>
            <w:r w:rsidR="00307670" w:rsidRPr="001E7540">
              <w:rPr>
                <w:rFonts w:eastAsia="Times New Roman"/>
                <w:b/>
                <w:sz w:val="20"/>
                <w:szCs w:val="20"/>
                <w:lang w:val="nl-NL"/>
              </w:rPr>
              <w:t>Eindschijf 2-delig</w:t>
            </w:r>
          </w:p>
          <w:p w:rsidR="00971236" w:rsidRPr="001E7540" w:rsidRDefault="00971236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 130 mm</w:t>
            </w:r>
          </w:p>
          <w:p w:rsidR="00971236" w:rsidRPr="001E7540" w:rsidRDefault="00971236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Voor bouwhoogte van 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>59 bis 170 mm</w:t>
            </w:r>
          </w:p>
          <w:p w:rsidR="00971236" w:rsidRPr="001E7540" w:rsidRDefault="0030767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971236" w:rsidRPr="001E7540" w:rsidRDefault="00971236" w:rsidP="00842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 BIRCOtop V 130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Eindschijf voor bouwhoogte 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>1 - 3</w:t>
            </w:r>
          </w:p>
          <w:p w:rsidR="00307670" w:rsidRPr="001E7540" w:rsidRDefault="00307670" w:rsidP="003076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71236" w:rsidRPr="00B84B97" w:rsidRDefault="00307670" w:rsidP="00C30D7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971236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971236">
              <w:rPr>
                <w:rFonts w:eastAsia="Times New Roman"/>
                <w:sz w:val="20"/>
                <w:szCs w:val="20"/>
              </w:rPr>
              <w:br/>
            </w:r>
            <w:r w:rsidR="005A0AF6">
              <w:rPr>
                <w:rFonts w:eastAsia="Times New Roman"/>
                <w:sz w:val="20"/>
                <w:szCs w:val="20"/>
              </w:rPr>
              <w:t>BIRCO GmbH</w:t>
            </w:r>
            <w:bookmarkStart w:id="0" w:name="_GoBack"/>
            <w:bookmarkEnd w:id="0"/>
          </w:p>
        </w:tc>
        <w:tc>
          <w:tcPr>
            <w:tcW w:w="1315" w:type="dxa"/>
          </w:tcPr>
          <w:p w:rsidR="00971236" w:rsidRPr="00B84B97" w:rsidRDefault="0097123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971236" w:rsidRPr="00B84B97" w:rsidRDefault="0097123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971236" w:rsidTr="00D9699E">
        <w:tc>
          <w:tcPr>
            <w:tcW w:w="6345" w:type="dxa"/>
          </w:tcPr>
          <w:p w:rsidR="00971236" w:rsidRPr="001E7540" w:rsidRDefault="00971236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b/>
                <w:sz w:val="20"/>
                <w:szCs w:val="20"/>
                <w:lang w:val="nl-NL"/>
              </w:rPr>
              <w:t>BIRCOtop Serie V 130 – A</w:t>
            </w:r>
            <w:r w:rsidR="00307670" w:rsidRPr="001E7540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971236" w:rsidRPr="001E7540" w:rsidRDefault="00307670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971236" w:rsidRPr="001E7540">
              <w:rPr>
                <w:rFonts w:eastAsia="Times New Roman"/>
                <w:sz w:val="20"/>
                <w:szCs w:val="20"/>
                <w:lang w:val="nl-NL"/>
              </w:rPr>
              <w:t xml:space="preserve"> 122 mm</w:t>
            </w:r>
          </w:p>
          <w:p w:rsidR="00971236" w:rsidRPr="001E7540" w:rsidRDefault="00307670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971236" w:rsidRPr="001E7540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307670" w:rsidRPr="001E7540" w:rsidRDefault="00307670" w:rsidP="003076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met 2-voudige M10/A2-schroefverbinding per meter </w:t>
            </w:r>
          </w:p>
          <w:p w:rsidR="00971236" w:rsidRPr="001E7540" w:rsidRDefault="00971236" w:rsidP="003076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- ronde gaten thermisch verzinkt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staal, lengte 500 / 1000 mm, </w:t>
            </w:r>
            <w:r w:rsidR="001E754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ab/>
              <w:t>toegankelijk</w:t>
            </w:r>
          </w:p>
          <w:p w:rsidR="00307670" w:rsidRPr="001E7540" w:rsidRDefault="00971236" w:rsidP="00382A8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stuk gatenrooster – vierkante gaten thermisch verzinkt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staal, lengte 500 / 1000 mm, </w:t>
            </w:r>
            <w:r w:rsidR="001E754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toegankelijk </w:t>
            </w:r>
          </w:p>
          <w:p w:rsidR="00971236" w:rsidRPr="001E7540" w:rsidRDefault="00971236" w:rsidP="00382A8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stuk sleufrooster thermisch verzinkt staal,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/ 1000 mm, </w:t>
            </w:r>
            <w:r w:rsidR="001E754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 toegankelijk</w:t>
            </w:r>
          </w:p>
          <w:p w:rsidR="00971236" w:rsidRPr="001E7540" w:rsidRDefault="00971236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stuk tralierooster thermisch verzinkt staal, 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/ 1000 mm, </w:t>
            </w:r>
            <w:r w:rsidR="001E754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307670" w:rsidRPr="001E7540">
              <w:rPr>
                <w:rFonts w:eastAsia="Times New Roman"/>
                <w:sz w:val="20"/>
                <w:szCs w:val="20"/>
                <w:lang w:val="nl-NL"/>
              </w:rPr>
              <w:t xml:space="preserve"> toegankelijk</w:t>
            </w:r>
          </w:p>
          <w:p w:rsidR="00307670" w:rsidRPr="001E7540" w:rsidRDefault="00307670" w:rsidP="003076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7540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7540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71236" w:rsidRPr="001E7540" w:rsidRDefault="00971236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</w:p>
          <w:p w:rsidR="00971236" w:rsidRPr="00B105CE" w:rsidRDefault="00307670" w:rsidP="00C30D7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971236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971236">
              <w:rPr>
                <w:rFonts w:eastAsia="Times New Roman"/>
                <w:sz w:val="20"/>
                <w:szCs w:val="20"/>
              </w:rPr>
              <w:br/>
            </w:r>
            <w:r w:rsidR="00971236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971236" w:rsidRPr="00B84B97" w:rsidRDefault="0097123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971236" w:rsidRPr="00B84B97" w:rsidRDefault="0097123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11" w:rsidRDefault="00A14B11" w:rsidP="008D279A">
      <w:pPr>
        <w:spacing w:after="0" w:line="240" w:lineRule="auto"/>
      </w:pPr>
      <w:r>
        <w:separator/>
      </w:r>
    </w:p>
  </w:endnote>
  <w:endnote w:type="continuationSeparator" w:id="0">
    <w:p w:rsidR="00A14B11" w:rsidRDefault="00A14B11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A14B11" w:rsidRDefault="001E7540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11" w:rsidRDefault="00A14B11" w:rsidP="008D279A">
      <w:pPr>
        <w:spacing w:after="0" w:line="240" w:lineRule="auto"/>
      </w:pPr>
      <w:r>
        <w:separator/>
      </w:r>
    </w:p>
  </w:footnote>
  <w:footnote w:type="continuationSeparator" w:id="0">
    <w:p w:rsidR="00A14B11" w:rsidRDefault="00A14B11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11" w:rsidRDefault="0097123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B11" w:rsidRDefault="00A14B11">
    <w:pPr>
      <w:pStyle w:val="Kopfzeile"/>
    </w:pPr>
  </w:p>
  <w:p w:rsidR="00A14B11" w:rsidRPr="00C92C60" w:rsidRDefault="0030767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971236">
      <w:rPr>
        <w:b/>
        <w:sz w:val="24"/>
        <w:szCs w:val="24"/>
      </w:rPr>
      <w:t>t</w:t>
    </w:r>
    <w:r w:rsidR="00971236" w:rsidRPr="00C92C60">
      <w:rPr>
        <w:b/>
        <w:sz w:val="24"/>
        <w:szCs w:val="24"/>
      </w:rPr>
      <w:t xml:space="preserve"> </w:t>
    </w:r>
    <w:r w:rsidR="00A14B11" w:rsidRPr="00C92C60">
      <w:rPr>
        <w:b/>
        <w:sz w:val="24"/>
        <w:szCs w:val="24"/>
      </w:rPr>
      <w:t>BIRCO</w:t>
    </w:r>
    <w:r w:rsidR="00A14B11">
      <w:rPr>
        <w:b/>
        <w:sz w:val="24"/>
        <w:szCs w:val="24"/>
      </w:rPr>
      <w:t>top Serie V 130</w:t>
    </w:r>
  </w:p>
  <w:p w:rsidR="00A14B11" w:rsidRDefault="00A14B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03BF"/>
    <w:rsid w:val="0002769A"/>
    <w:rsid w:val="00080641"/>
    <w:rsid w:val="00082B13"/>
    <w:rsid w:val="00092D27"/>
    <w:rsid w:val="000A6933"/>
    <w:rsid w:val="000C58E0"/>
    <w:rsid w:val="000C72EC"/>
    <w:rsid w:val="00122325"/>
    <w:rsid w:val="001333D1"/>
    <w:rsid w:val="001C484A"/>
    <w:rsid w:val="001E7540"/>
    <w:rsid w:val="00214C3B"/>
    <w:rsid w:val="00220A75"/>
    <w:rsid w:val="002509BF"/>
    <w:rsid w:val="002553F8"/>
    <w:rsid w:val="00264836"/>
    <w:rsid w:val="00287D59"/>
    <w:rsid w:val="002D28CD"/>
    <w:rsid w:val="00303CA1"/>
    <w:rsid w:val="00307670"/>
    <w:rsid w:val="00314AC4"/>
    <w:rsid w:val="003246B9"/>
    <w:rsid w:val="003570AE"/>
    <w:rsid w:val="00363D9B"/>
    <w:rsid w:val="003801C2"/>
    <w:rsid w:val="00382A8E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A0AF6"/>
    <w:rsid w:val="005A7CC2"/>
    <w:rsid w:val="005B00D1"/>
    <w:rsid w:val="005C76D9"/>
    <w:rsid w:val="005F0891"/>
    <w:rsid w:val="0060224A"/>
    <w:rsid w:val="0060273E"/>
    <w:rsid w:val="0062682A"/>
    <w:rsid w:val="00644A3C"/>
    <w:rsid w:val="006474D0"/>
    <w:rsid w:val="006901AD"/>
    <w:rsid w:val="006A3A17"/>
    <w:rsid w:val="006C6317"/>
    <w:rsid w:val="00700D93"/>
    <w:rsid w:val="007020C3"/>
    <w:rsid w:val="00735F2D"/>
    <w:rsid w:val="0074101B"/>
    <w:rsid w:val="00793787"/>
    <w:rsid w:val="007A12BE"/>
    <w:rsid w:val="007B1F0C"/>
    <w:rsid w:val="007E3553"/>
    <w:rsid w:val="00834C17"/>
    <w:rsid w:val="00842AC8"/>
    <w:rsid w:val="008745D5"/>
    <w:rsid w:val="00887738"/>
    <w:rsid w:val="008C5463"/>
    <w:rsid w:val="008D279A"/>
    <w:rsid w:val="00912A92"/>
    <w:rsid w:val="00963B30"/>
    <w:rsid w:val="00971236"/>
    <w:rsid w:val="009A4783"/>
    <w:rsid w:val="009C1E60"/>
    <w:rsid w:val="00A0723D"/>
    <w:rsid w:val="00A14B11"/>
    <w:rsid w:val="00A249F5"/>
    <w:rsid w:val="00A32AB4"/>
    <w:rsid w:val="00A56582"/>
    <w:rsid w:val="00AA3BDC"/>
    <w:rsid w:val="00AB01E3"/>
    <w:rsid w:val="00AB4E00"/>
    <w:rsid w:val="00AD3771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66C45"/>
    <w:rsid w:val="00B84B97"/>
    <w:rsid w:val="00BC53DD"/>
    <w:rsid w:val="00BC7E7B"/>
    <w:rsid w:val="00BC7F70"/>
    <w:rsid w:val="00BF7FF1"/>
    <w:rsid w:val="00C30D7B"/>
    <w:rsid w:val="00C347FA"/>
    <w:rsid w:val="00C42D38"/>
    <w:rsid w:val="00C671EA"/>
    <w:rsid w:val="00C9212B"/>
    <w:rsid w:val="00C92C60"/>
    <w:rsid w:val="00D00A11"/>
    <w:rsid w:val="00D21878"/>
    <w:rsid w:val="00D9699E"/>
    <w:rsid w:val="00DB5530"/>
    <w:rsid w:val="00DD4BF0"/>
    <w:rsid w:val="00E76A4D"/>
    <w:rsid w:val="00E84660"/>
    <w:rsid w:val="00EB412B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5FDED3"/>
  <w15:docId w15:val="{F6C2F2AC-93D7-4AAA-9A73-71295162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9A77-7609-441A-9F78-767B3AED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12</cp:revision>
  <cp:lastPrinted>2010-08-02T07:17:00Z</cp:lastPrinted>
  <dcterms:created xsi:type="dcterms:W3CDTF">2010-09-14T08:15:00Z</dcterms:created>
  <dcterms:modified xsi:type="dcterms:W3CDTF">2017-03-20T09:12:00Z</dcterms:modified>
</cp:coreProperties>
</file>